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CD6B0" w14:textId="5A408674" w:rsidR="005468E7" w:rsidRDefault="00486573" w:rsidP="00D95E11">
      <w:pPr>
        <w:jc w:val="center"/>
      </w:pPr>
      <w:r>
        <w:t>**Content</w:t>
      </w:r>
      <w:r w:rsidR="00D95E11">
        <w:t>s</w:t>
      </w:r>
      <w:r>
        <w:t>**</w:t>
      </w:r>
    </w:p>
    <w:p w14:paraId="58CF64F6" w14:textId="77777777" w:rsidR="00486573" w:rsidRDefault="00486573"/>
    <w:p w14:paraId="54A0D7C4" w14:textId="7AA602B2" w:rsidR="00486573" w:rsidRDefault="00486573" w:rsidP="00486573">
      <w:pPr>
        <w:pStyle w:val="ListParagraph"/>
        <w:numPr>
          <w:ilvl w:val="0"/>
          <w:numId w:val="1"/>
        </w:numPr>
      </w:pPr>
      <w:r>
        <w:t>Codebook</w:t>
      </w:r>
      <w:r w:rsidR="00C146C8">
        <w:t xml:space="preserve"> (</w:t>
      </w:r>
      <w:proofErr w:type="spellStart"/>
      <w:r w:rsidR="00C146C8" w:rsidRPr="00C146C8">
        <w:t>FAR_FinalCodebook</w:t>
      </w:r>
      <w:proofErr w:type="spellEnd"/>
      <w:r w:rsidR="00C146C8">
        <w:t>)</w:t>
      </w:r>
    </w:p>
    <w:p w14:paraId="15D24A15" w14:textId="5C7AD5E7" w:rsidR="00486573" w:rsidRDefault="00486573" w:rsidP="00486573">
      <w:pPr>
        <w:pStyle w:val="ListParagraph"/>
        <w:numPr>
          <w:ilvl w:val="0"/>
          <w:numId w:val="1"/>
        </w:numPr>
      </w:pPr>
      <w:r>
        <w:t xml:space="preserve">Appendix </w:t>
      </w:r>
      <w:r w:rsidR="00C146C8">
        <w:t>(</w:t>
      </w:r>
      <w:r w:rsidR="00C146C8" w:rsidRPr="00C146C8">
        <w:t>FRL_AppendixNov2025</w:t>
      </w:r>
      <w:r w:rsidR="00C146C8">
        <w:t>)</w:t>
      </w:r>
    </w:p>
    <w:p w14:paraId="2601F019" w14:textId="300B6EFC" w:rsidR="00486573" w:rsidRDefault="00486573" w:rsidP="00486573">
      <w:pPr>
        <w:pStyle w:val="ListParagraph"/>
        <w:numPr>
          <w:ilvl w:val="0"/>
          <w:numId w:val="1"/>
        </w:numPr>
      </w:pPr>
      <w:r>
        <w:t>Experiment 1 Replication Code</w:t>
      </w:r>
      <w:r w:rsidR="00C146C8">
        <w:t xml:space="preserve"> – Paper Models</w:t>
      </w:r>
      <w:r w:rsidR="006801F1">
        <w:t xml:space="preserve"> (</w:t>
      </w:r>
      <w:r w:rsidR="006801F1" w:rsidRPr="006801F1">
        <w:t>FRL_Exp1Analysis2025.do</w:t>
      </w:r>
      <w:r w:rsidR="006801F1">
        <w:t>)</w:t>
      </w:r>
    </w:p>
    <w:p w14:paraId="5BAD49DC" w14:textId="5FCAA568" w:rsidR="00C146C8" w:rsidRDefault="00C146C8" w:rsidP="00C146C8">
      <w:pPr>
        <w:pStyle w:val="ListParagraph"/>
        <w:numPr>
          <w:ilvl w:val="0"/>
          <w:numId w:val="1"/>
        </w:numPr>
      </w:pPr>
      <w:r>
        <w:t xml:space="preserve">Experiment 1 Replication Code – </w:t>
      </w:r>
      <w:r>
        <w:t>Appendix Models</w:t>
      </w:r>
      <w:r w:rsidR="00A1702F">
        <w:t xml:space="preserve"> (</w:t>
      </w:r>
      <w:r w:rsidR="00A1702F" w:rsidRPr="00A1702F">
        <w:t>FRL_EXP1Appendix2025</w:t>
      </w:r>
      <w:r w:rsidR="00A1702F">
        <w:t>.do)</w:t>
      </w:r>
    </w:p>
    <w:p w14:paraId="1426C6C7" w14:textId="4C2E0D9D" w:rsidR="00486573" w:rsidRDefault="00486573" w:rsidP="00486573">
      <w:pPr>
        <w:pStyle w:val="ListParagraph"/>
        <w:numPr>
          <w:ilvl w:val="0"/>
          <w:numId w:val="1"/>
        </w:numPr>
      </w:pPr>
      <w:r>
        <w:t>Experiment 2 Replication Code</w:t>
      </w:r>
      <w:r w:rsidR="00C146C8">
        <w:t xml:space="preserve"> – Paper Models</w:t>
      </w:r>
      <w:r w:rsidR="00A1702F">
        <w:t xml:space="preserve"> (</w:t>
      </w:r>
      <w:r w:rsidR="001C2803" w:rsidRPr="001C2803">
        <w:t>FRL_Exp2Analysis2025.do</w:t>
      </w:r>
      <w:r w:rsidR="001C2803">
        <w:t>)</w:t>
      </w:r>
    </w:p>
    <w:p w14:paraId="30CB8B78" w14:textId="30FFAC44" w:rsidR="00C146C8" w:rsidRDefault="00C146C8" w:rsidP="00C146C8">
      <w:pPr>
        <w:pStyle w:val="ListParagraph"/>
        <w:numPr>
          <w:ilvl w:val="0"/>
          <w:numId w:val="1"/>
        </w:numPr>
      </w:pPr>
      <w:r>
        <w:t xml:space="preserve">Experiment 2 Replication Code – </w:t>
      </w:r>
      <w:r>
        <w:t xml:space="preserve">Appendix </w:t>
      </w:r>
      <w:r>
        <w:t>Models</w:t>
      </w:r>
      <w:r w:rsidR="00B24C39">
        <w:t xml:space="preserve"> (</w:t>
      </w:r>
      <w:r w:rsidR="00B24C39" w:rsidRPr="00B24C39">
        <w:t>FRL_EXP2Appendix2025.do</w:t>
      </w:r>
      <w:r w:rsidR="00B24C39">
        <w:t>)</w:t>
      </w:r>
    </w:p>
    <w:p w14:paraId="78D6EEE7" w14:textId="76AC2EEC" w:rsidR="00486573" w:rsidRDefault="00486573" w:rsidP="00486573">
      <w:pPr>
        <w:pStyle w:val="ListParagraph"/>
        <w:numPr>
          <w:ilvl w:val="0"/>
          <w:numId w:val="1"/>
        </w:numPr>
      </w:pPr>
      <w:r>
        <w:t>Experiment 1 and 2 Data</w:t>
      </w:r>
      <w:r w:rsidR="00452426">
        <w:t xml:space="preserve"> (</w:t>
      </w:r>
      <w:r w:rsidR="00452426" w:rsidRPr="00452426">
        <w:t>FRLdataset2025.dta</w:t>
      </w:r>
      <w:r w:rsidR="00452426">
        <w:t>)</w:t>
      </w:r>
    </w:p>
    <w:p w14:paraId="16E973B1" w14:textId="179F6DB5" w:rsidR="00486573" w:rsidRDefault="00486573" w:rsidP="00486573">
      <w:pPr>
        <w:pStyle w:val="ListParagraph"/>
        <w:numPr>
          <w:ilvl w:val="0"/>
          <w:numId w:val="1"/>
        </w:numPr>
      </w:pPr>
      <w:r>
        <w:t>Content Analysis Write-In Responses</w:t>
      </w:r>
      <w:r w:rsidR="000A67AC">
        <w:t xml:space="preserve"> (</w:t>
      </w:r>
      <w:r w:rsidR="000A67AC" w:rsidRPr="000A67AC">
        <w:t>FRL_EXP2rsncntn_writein.xlsx</w:t>
      </w:r>
      <w:r w:rsidR="000A67AC">
        <w:t xml:space="preserve">, </w:t>
      </w:r>
      <w:r w:rsidR="00D95E11" w:rsidRPr="00D95E11">
        <w:t>FRL_EXP2sharetxt_writein.xlsx</w:t>
      </w:r>
      <w:r w:rsidR="00D95E11">
        <w:t>)</w:t>
      </w:r>
    </w:p>
    <w:sectPr w:rsidR="00486573" w:rsidSect="007B0136">
      <w:pgSz w:w="12240" w:h="2016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D34D1"/>
    <w:multiLevelType w:val="hybridMultilevel"/>
    <w:tmpl w:val="F25EB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9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81"/>
    <w:rsid w:val="00006981"/>
    <w:rsid w:val="000102DB"/>
    <w:rsid w:val="00097257"/>
    <w:rsid w:val="000A67AC"/>
    <w:rsid w:val="00112B48"/>
    <w:rsid w:val="00125E99"/>
    <w:rsid w:val="0012601B"/>
    <w:rsid w:val="00167BE9"/>
    <w:rsid w:val="00181B02"/>
    <w:rsid w:val="001C2803"/>
    <w:rsid w:val="001D1D45"/>
    <w:rsid w:val="001D4766"/>
    <w:rsid w:val="001E6F88"/>
    <w:rsid w:val="001F7DAF"/>
    <w:rsid w:val="00227F45"/>
    <w:rsid w:val="00264571"/>
    <w:rsid w:val="002648B2"/>
    <w:rsid w:val="00276FD5"/>
    <w:rsid w:val="00292629"/>
    <w:rsid w:val="002C3DBE"/>
    <w:rsid w:val="003032A8"/>
    <w:rsid w:val="00334BF9"/>
    <w:rsid w:val="00363B46"/>
    <w:rsid w:val="003A2E32"/>
    <w:rsid w:val="003B04A7"/>
    <w:rsid w:val="003F12CE"/>
    <w:rsid w:val="00452426"/>
    <w:rsid w:val="00456ABA"/>
    <w:rsid w:val="00462681"/>
    <w:rsid w:val="00486573"/>
    <w:rsid w:val="004C727E"/>
    <w:rsid w:val="005117AF"/>
    <w:rsid w:val="00523BB7"/>
    <w:rsid w:val="00533C78"/>
    <w:rsid w:val="005468E7"/>
    <w:rsid w:val="0059460B"/>
    <w:rsid w:val="005A0333"/>
    <w:rsid w:val="005B1A7B"/>
    <w:rsid w:val="005B32D0"/>
    <w:rsid w:val="005B4CDC"/>
    <w:rsid w:val="005D1C96"/>
    <w:rsid w:val="005D2450"/>
    <w:rsid w:val="0062113A"/>
    <w:rsid w:val="006264FA"/>
    <w:rsid w:val="006615FA"/>
    <w:rsid w:val="006703E0"/>
    <w:rsid w:val="006801F1"/>
    <w:rsid w:val="00691ACC"/>
    <w:rsid w:val="006F688D"/>
    <w:rsid w:val="007240C0"/>
    <w:rsid w:val="00745BAB"/>
    <w:rsid w:val="007532DB"/>
    <w:rsid w:val="00781D4D"/>
    <w:rsid w:val="007860F8"/>
    <w:rsid w:val="007B0136"/>
    <w:rsid w:val="007C6377"/>
    <w:rsid w:val="008036A7"/>
    <w:rsid w:val="0083223C"/>
    <w:rsid w:val="008D4FD4"/>
    <w:rsid w:val="009A32A4"/>
    <w:rsid w:val="009E3F45"/>
    <w:rsid w:val="009E5DEA"/>
    <w:rsid w:val="00A1702F"/>
    <w:rsid w:val="00A5438B"/>
    <w:rsid w:val="00A57EFC"/>
    <w:rsid w:val="00AB75F9"/>
    <w:rsid w:val="00AD2960"/>
    <w:rsid w:val="00B24C39"/>
    <w:rsid w:val="00B31573"/>
    <w:rsid w:val="00B3626D"/>
    <w:rsid w:val="00B5501C"/>
    <w:rsid w:val="00B62D36"/>
    <w:rsid w:val="00BD12CF"/>
    <w:rsid w:val="00C146C8"/>
    <w:rsid w:val="00C26D1A"/>
    <w:rsid w:val="00C71D96"/>
    <w:rsid w:val="00C96757"/>
    <w:rsid w:val="00D02EF9"/>
    <w:rsid w:val="00D0539B"/>
    <w:rsid w:val="00D85CDB"/>
    <w:rsid w:val="00D914E7"/>
    <w:rsid w:val="00D92D07"/>
    <w:rsid w:val="00D95E11"/>
    <w:rsid w:val="00DD05B9"/>
    <w:rsid w:val="00E01997"/>
    <w:rsid w:val="00E54699"/>
    <w:rsid w:val="00ED3BC5"/>
    <w:rsid w:val="00ED5323"/>
    <w:rsid w:val="00F06A0F"/>
    <w:rsid w:val="00FA440B"/>
    <w:rsid w:val="00FE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61F88B"/>
  <w15:chartTrackingRefBased/>
  <w15:docId w15:val="{9C7847C0-B5F2-E04F-AB33-8C147A4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9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9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9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9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9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9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9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981"/>
    <w:rPr>
      <w:rFonts w:eastAsiaTheme="minorEastAsi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981"/>
    <w:rPr>
      <w:rFonts w:eastAsiaTheme="minorEastAsi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9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Brancati, Dawn</dc:creator>
  <cp:keywords/>
  <dc:description/>
  <cp:lastModifiedBy>Brancati, Dawn</cp:lastModifiedBy>
  <cp:revision>10</cp:revision>
  <dcterms:created xsi:type="dcterms:W3CDTF">2026-02-13T13:26:00Z</dcterms:created>
  <dcterms:modified xsi:type="dcterms:W3CDTF">2026-02-13T13:31:00Z</dcterms:modified>
</cp:coreProperties>
</file>